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C5C1" w14:textId="5C66E7E3" w:rsidR="00F4222C" w:rsidRPr="00733184" w:rsidRDefault="00733184" w:rsidP="00142B0E">
      <w:pPr>
        <w:pStyle w:val="Heading1"/>
        <w:spacing w:before="0" w:line="360" w:lineRule="auto"/>
      </w:pPr>
      <w:r w:rsidRPr="00733184">
        <w:t xml:space="preserve">Hyper Links to Relevant Planning Instruments </w:t>
      </w:r>
    </w:p>
    <w:p w14:paraId="221B6E4E" w14:textId="77777777" w:rsidR="00FE4BED" w:rsidRDefault="00FE4BED" w:rsidP="00142B0E">
      <w:pPr>
        <w:spacing w:after="0" w:line="360" w:lineRule="auto"/>
      </w:pPr>
    </w:p>
    <w:p w14:paraId="2DE6364D" w14:textId="120F420D" w:rsidR="00FE4BED" w:rsidRDefault="00773F4C" w:rsidP="00142B0E">
      <w:pPr>
        <w:pStyle w:val="Heading1"/>
        <w:spacing w:before="0" w:line="360" w:lineRule="auto"/>
      </w:pPr>
      <w:r>
        <w:t>Legislation:</w:t>
      </w:r>
    </w:p>
    <w:p w14:paraId="299C1411" w14:textId="77777777" w:rsidR="00142B0E" w:rsidRPr="00142B0E" w:rsidRDefault="00142B0E" w:rsidP="00142B0E"/>
    <w:p w14:paraId="77EF659A" w14:textId="77777777" w:rsidR="00DC5887" w:rsidRDefault="00C74888" w:rsidP="00142B0E">
      <w:r>
        <w:t>Resource Management Act 1991:</w:t>
      </w:r>
    </w:p>
    <w:p w14:paraId="234385FB" w14:textId="04C4409C" w:rsidR="00FE4BED" w:rsidRDefault="00FE4BED" w:rsidP="00142B0E">
      <w:pPr>
        <w:pStyle w:val="ListParagraph"/>
        <w:numPr>
          <w:ilvl w:val="0"/>
          <w:numId w:val="1"/>
        </w:numPr>
        <w:spacing w:after="0" w:line="360" w:lineRule="auto"/>
      </w:pPr>
      <w:hyperlink r:id="rId5" w:anchor="DLM236227" w:history="1">
        <w:r>
          <w:rPr>
            <w:rStyle w:val="Hyperlink"/>
          </w:rPr>
          <w:t>Resource Management A</w:t>
        </w:r>
        <w:r>
          <w:rPr>
            <w:rStyle w:val="Hyperlink"/>
          </w:rPr>
          <w:t>c</w:t>
        </w:r>
        <w:r>
          <w:rPr>
            <w:rStyle w:val="Hyperlink"/>
          </w:rPr>
          <w:t xml:space="preserve">t 1991 No 69 (as </w:t>
        </w:r>
        <w:proofErr w:type="gramStart"/>
        <w:r>
          <w:rPr>
            <w:rStyle w:val="Hyperlink"/>
          </w:rPr>
          <w:t>at</w:t>
        </w:r>
        <w:proofErr w:type="gramEnd"/>
        <w:r>
          <w:rPr>
            <w:rStyle w:val="Hyperlink"/>
          </w:rPr>
          <w:t xml:space="preserve"> 24 August 2023), Public Act Contents – New Zealand Legislation</w:t>
        </w:r>
      </w:hyperlink>
    </w:p>
    <w:p w14:paraId="53830890" w14:textId="77777777" w:rsidR="00142B0E" w:rsidRDefault="00142B0E" w:rsidP="00142B0E">
      <w:pPr>
        <w:pStyle w:val="Heading1"/>
        <w:spacing w:before="0" w:line="360" w:lineRule="auto"/>
      </w:pPr>
    </w:p>
    <w:p w14:paraId="4C274160" w14:textId="4AAC6A9E" w:rsidR="00773F4C" w:rsidRDefault="00773F4C" w:rsidP="00142B0E">
      <w:pPr>
        <w:pStyle w:val="Heading1"/>
        <w:spacing w:before="0" w:line="360" w:lineRule="auto"/>
      </w:pPr>
      <w:r>
        <w:t>National Environmental Standards</w:t>
      </w:r>
    </w:p>
    <w:p w14:paraId="412FF79B" w14:textId="77777777" w:rsidR="00142B0E" w:rsidRDefault="00142B0E" w:rsidP="00142B0E">
      <w:pPr>
        <w:spacing w:after="0" w:line="360" w:lineRule="auto"/>
      </w:pPr>
    </w:p>
    <w:p w14:paraId="4861E558" w14:textId="637CAE1A" w:rsidR="00DC5887" w:rsidRDefault="00C74888" w:rsidP="00142B0E">
      <w:pPr>
        <w:spacing w:after="0" w:line="360" w:lineRule="auto"/>
      </w:pPr>
      <w:r>
        <w:t xml:space="preserve">National Environmental Standard for Freshwater Management: </w:t>
      </w:r>
    </w:p>
    <w:p w14:paraId="5C29836A" w14:textId="13EEB9FD" w:rsidR="00FC6EF2" w:rsidRDefault="00FC6EF2" w:rsidP="00142B0E">
      <w:pPr>
        <w:pStyle w:val="ListParagraph"/>
        <w:numPr>
          <w:ilvl w:val="0"/>
          <w:numId w:val="1"/>
        </w:numPr>
        <w:spacing w:after="0" w:line="360" w:lineRule="auto"/>
      </w:pPr>
      <w:hyperlink r:id="rId6" w:history="1">
        <w:r>
          <w:rPr>
            <w:rStyle w:val="Hyperlink"/>
          </w:rPr>
          <w:t xml:space="preserve">Resource Management (National Environmental Standards for Freshwater) Regulations 2020 (LI 2020/174) (as </w:t>
        </w:r>
        <w:proofErr w:type="gramStart"/>
        <w:r>
          <w:rPr>
            <w:rStyle w:val="Hyperlink"/>
          </w:rPr>
          <w:t>at</w:t>
        </w:r>
        <w:proofErr w:type="gramEnd"/>
        <w:r>
          <w:rPr>
            <w:rStyle w:val="Hyperlink"/>
          </w:rPr>
          <w:t xml:space="preserve"> 21 September 2023) Contents – New Zealand Legislation</w:t>
        </w:r>
      </w:hyperlink>
    </w:p>
    <w:p w14:paraId="7A3112F0" w14:textId="77777777" w:rsidR="00FC6EF2" w:rsidRDefault="00FC6EF2" w:rsidP="00142B0E">
      <w:pPr>
        <w:spacing w:after="0" w:line="360" w:lineRule="auto"/>
      </w:pPr>
    </w:p>
    <w:p w14:paraId="5A921DC0" w14:textId="77777777" w:rsidR="00142B0E" w:rsidRDefault="00142B0E" w:rsidP="00142B0E">
      <w:pPr>
        <w:pStyle w:val="Heading1"/>
        <w:spacing w:before="0" w:line="360" w:lineRule="auto"/>
      </w:pPr>
    </w:p>
    <w:p w14:paraId="41D0C433" w14:textId="64EC5BFE" w:rsidR="00E751BF" w:rsidRDefault="00E751BF" w:rsidP="00142B0E">
      <w:pPr>
        <w:pStyle w:val="Heading1"/>
        <w:spacing w:before="0" w:line="360" w:lineRule="auto"/>
      </w:pPr>
      <w:r>
        <w:t xml:space="preserve">National Policy Statements </w:t>
      </w:r>
    </w:p>
    <w:p w14:paraId="2164E3F4" w14:textId="77777777" w:rsidR="00DC5887" w:rsidRDefault="00C74888" w:rsidP="00142B0E">
      <w:pPr>
        <w:spacing w:after="0" w:line="360" w:lineRule="auto"/>
      </w:pPr>
      <w:r>
        <w:t xml:space="preserve">National Policy Statement for Freshwater Management: </w:t>
      </w:r>
    </w:p>
    <w:p w14:paraId="5786607D" w14:textId="44704070" w:rsidR="00FC6EF2" w:rsidRDefault="00773F4C" w:rsidP="00142B0E">
      <w:pPr>
        <w:pStyle w:val="ListParagraph"/>
        <w:numPr>
          <w:ilvl w:val="0"/>
          <w:numId w:val="1"/>
        </w:numPr>
        <w:spacing w:after="0" w:line="360" w:lineRule="auto"/>
      </w:pPr>
      <w:hyperlink r:id="rId7" w:history="1">
        <w:r>
          <w:rPr>
            <w:rStyle w:val="Hyperlink"/>
          </w:rPr>
          <w:t>National-Policy-Statement-for-Freshwater-Management-2020.pdf (environment.govt.nz)</w:t>
        </w:r>
      </w:hyperlink>
    </w:p>
    <w:p w14:paraId="497ED22D" w14:textId="77777777" w:rsidR="00142B0E" w:rsidRDefault="00142B0E" w:rsidP="00142B0E">
      <w:pPr>
        <w:spacing w:after="0" w:line="360" w:lineRule="auto"/>
      </w:pPr>
    </w:p>
    <w:p w14:paraId="539ED036" w14:textId="328C3FF8" w:rsidR="00DC5887" w:rsidRDefault="00C74888" w:rsidP="00142B0E">
      <w:pPr>
        <w:spacing w:after="0" w:line="360" w:lineRule="auto"/>
      </w:pPr>
      <w:r>
        <w:t xml:space="preserve">National Policy Statement for </w:t>
      </w:r>
      <w:r>
        <w:t>Indigenous Biodiversity:</w:t>
      </w:r>
    </w:p>
    <w:p w14:paraId="337F04E1" w14:textId="3B269E97" w:rsidR="00FC6EF2" w:rsidRDefault="00C74888" w:rsidP="00142B0E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 </w:t>
      </w:r>
      <w:hyperlink r:id="rId8" w:history="1">
        <w:r w:rsidR="00A93AB2">
          <w:rPr>
            <w:rStyle w:val="Hyperlink"/>
          </w:rPr>
          <w:t>National-Policy-Statement-for-Indigenous-Biodiversity.pdf (environment.govt.nz)</w:t>
        </w:r>
      </w:hyperlink>
    </w:p>
    <w:p w14:paraId="6016BDD0" w14:textId="77777777" w:rsidR="00142B0E" w:rsidRDefault="00142B0E" w:rsidP="00142B0E">
      <w:pPr>
        <w:spacing w:after="0" w:line="360" w:lineRule="auto"/>
      </w:pPr>
    </w:p>
    <w:p w14:paraId="6A9BE3A4" w14:textId="2151F452" w:rsidR="00DC5887" w:rsidRDefault="00C74888" w:rsidP="00142B0E">
      <w:pPr>
        <w:spacing w:after="0" w:line="360" w:lineRule="auto"/>
      </w:pPr>
      <w:r>
        <w:t>N</w:t>
      </w:r>
      <w:r>
        <w:t xml:space="preserve">ew Zealand Coastal Policy Statement: </w:t>
      </w:r>
    </w:p>
    <w:p w14:paraId="2F96E163" w14:textId="7F188464" w:rsidR="00A93AB2" w:rsidRDefault="00F16211" w:rsidP="00142B0E">
      <w:pPr>
        <w:pStyle w:val="ListParagraph"/>
        <w:numPr>
          <w:ilvl w:val="0"/>
          <w:numId w:val="1"/>
        </w:numPr>
        <w:spacing w:after="0" w:line="360" w:lineRule="auto"/>
      </w:pPr>
      <w:hyperlink r:id="rId9" w:history="1">
        <w:r>
          <w:rPr>
            <w:rStyle w:val="Hyperlink"/>
          </w:rPr>
          <w:t>New Zealand Coastal Policy Statement 2010 (NZCPS): Marine and coastal publications (doc.govt.nz)</w:t>
        </w:r>
      </w:hyperlink>
    </w:p>
    <w:p w14:paraId="3590DACD" w14:textId="77777777" w:rsidR="00142B0E" w:rsidRDefault="00142B0E" w:rsidP="00142B0E">
      <w:pPr>
        <w:pStyle w:val="Heading1"/>
        <w:spacing w:before="0" w:line="360" w:lineRule="auto"/>
      </w:pPr>
    </w:p>
    <w:p w14:paraId="476D2D85" w14:textId="683ADF2E" w:rsidR="00E751BF" w:rsidRDefault="00E751BF" w:rsidP="00142B0E">
      <w:pPr>
        <w:pStyle w:val="Heading1"/>
        <w:spacing w:before="0" w:line="360" w:lineRule="auto"/>
      </w:pPr>
      <w:r>
        <w:t>Regional Council Planning documents</w:t>
      </w:r>
    </w:p>
    <w:p w14:paraId="3C016E1C" w14:textId="77777777" w:rsidR="00B50252" w:rsidRDefault="00B50252" w:rsidP="00142B0E">
      <w:pPr>
        <w:spacing w:after="0" w:line="360" w:lineRule="auto"/>
      </w:pPr>
    </w:p>
    <w:p w14:paraId="5CCAD005" w14:textId="77777777" w:rsidR="00DC5887" w:rsidRDefault="00B50252" w:rsidP="00142B0E">
      <w:pPr>
        <w:spacing w:after="0" w:line="360" w:lineRule="auto"/>
      </w:pPr>
      <w:r>
        <w:t xml:space="preserve">West Coast Regional Polic Statement: </w:t>
      </w:r>
    </w:p>
    <w:p w14:paraId="4EE7DAA8" w14:textId="0FEEF21C" w:rsidR="00E751BF" w:rsidRDefault="00B50252" w:rsidP="00142B0E">
      <w:pPr>
        <w:pStyle w:val="ListParagraph"/>
        <w:numPr>
          <w:ilvl w:val="0"/>
          <w:numId w:val="1"/>
        </w:numPr>
        <w:spacing w:after="0" w:line="360" w:lineRule="auto"/>
      </w:pPr>
      <w:hyperlink r:id="rId10" w:history="1">
        <w:r>
          <w:rPr>
            <w:rStyle w:val="Hyperlink"/>
          </w:rPr>
          <w:t>Operative RPS final 14 July 2020.pdf (wcrc.govt.nz)</w:t>
        </w:r>
      </w:hyperlink>
    </w:p>
    <w:p w14:paraId="0D7B73B3" w14:textId="77777777" w:rsidR="00DC5887" w:rsidRDefault="00DC5887" w:rsidP="00142B0E">
      <w:pPr>
        <w:spacing w:after="0" w:line="360" w:lineRule="auto"/>
      </w:pPr>
    </w:p>
    <w:p w14:paraId="624826DE" w14:textId="23A1B3CD" w:rsidR="00470A11" w:rsidRDefault="00470A11" w:rsidP="00142B0E">
      <w:pPr>
        <w:spacing w:after="0" w:line="360" w:lineRule="auto"/>
      </w:pPr>
      <w:r w:rsidRPr="00470A11">
        <w:t>Regional Land and Water Plan</w:t>
      </w:r>
    </w:p>
    <w:p w14:paraId="6C386758" w14:textId="1EF65566" w:rsidR="005460A5" w:rsidRDefault="005460A5" w:rsidP="00142B0E">
      <w:pPr>
        <w:pStyle w:val="ListParagraph"/>
        <w:numPr>
          <w:ilvl w:val="0"/>
          <w:numId w:val="1"/>
        </w:numPr>
        <w:spacing w:after="0" w:line="360" w:lineRule="auto"/>
      </w:pPr>
      <w:hyperlink r:id="rId11" w:history="1">
        <w:r>
          <w:rPr>
            <w:rStyle w:val="Hyperlink"/>
          </w:rPr>
          <w:t>Regional Land and Water Plan - The West Coast Regional Council (wcrc.govt.nz)</w:t>
        </w:r>
      </w:hyperlink>
    </w:p>
    <w:p w14:paraId="4B6C9FC5" w14:textId="77777777" w:rsidR="005460A5" w:rsidRPr="00470A11" w:rsidRDefault="005460A5" w:rsidP="00142B0E">
      <w:pPr>
        <w:spacing w:after="0" w:line="360" w:lineRule="auto"/>
      </w:pPr>
    </w:p>
    <w:p w14:paraId="4D72C4B1" w14:textId="77777777" w:rsidR="005704BC" w:rsidRDefault="005704BC" w:rsidP="00142B0E">
      <w:pPr>
        <w:spacing w:after="0" w:line="360" w:lineRule="auto"/>
      </w:pPr>
      <w:r w:rsidRPr="005704BC">
        <w:t>Regional Air Quality Plan</w:t>
      </w:r>
    </w:p>
    <w:p w14:paraId="6841D161" w14:textId="7547543B" w:rsidR="0054467E" w:rsidRPr="005704BC" w:rsidRDefault="0053533C" w:rsidP="00142B0E">
      <w:pPr>
        <w:pStyle w:val="ListParagraph"/>
        <w:numPr>
          <w:ilvl w:val="0"/>
          <w:numId w:val="1"/>
        </w:numPr>
        <w:spacing w:after="0" w:line="360" w:lineRule="auto"/>
      </w:pPr>
      <w:hyperlink r:id="rId12" w:history="1">
        <w:r>
          <w:rPr>
            <w:rStyle w:val="Hyperlink"/>
          </w:rPr>
          <w:t>West Coast Regional Air Quality Plan (wcrc.govt.nz)</w:t>
        </w:r>
      </w:hyperlink>
    </w:p>
    <w:p w14:paraId="2B2A84F0" w14:textId="77777777" w:rsidR="0053533C" w:rsidRDefault="0053533C" w:rsidP="00142B0E">
      <w:pPr>
        <w:spacing w:after="0" w:line="360" w:lineRule="auto"/>
      </w:pPr>
    </w:p>
    <w:p w14:paraId="644BA442" w14:textId="5B9AF90A" w:rsidR="00E751BF" w:rsidRDefault="00E72B24" w:rsidP="00142B0E">
      <w:pPr>
        <w:spacing w:after="0" w:line="360" w:lineRule="auto"/>
      </w:pPr>
      <w:r>
        <w:t xml:space="preserve">West Coast </w:t>
      </w:r>
      <w:r w:rsidR="007A6731">
        <w:t>Regional Coastal Plan</w:t>
      </w:r>
    </w:p>
    <w:p w14:paraId="47F159B5" w14:textId="7969648C" w:rsidR="00E751BF" w:rsidRDefault="00492773" w:rsidP="00142B0E">
      <w:pPr>
        <w:pStyle w:val="ListParagraph"/>
        <w:numPr>
          <w:ilvl w:val="0"/>
          <w:numId w:val="1"/>
        </w:numPr>
        <w:spacing w:after="0" w:line="360" w:lineRule="auto"/>
      </w:pPr>
      <w:hyperlink r:id="rId13" w:history="1">
        <w:r>
          <w:rPr>
            <w:rStyle w:val="Hyperlink"/>
          </w:rPr>
          <w:t>West Coast Regional Coastal Plan (wcrc.govt.nz)</w:t>
        </w:r>
      </w:hyperlink>
    </w:p>
    <w:p w14:paraId="1BCDF7A8" w14:textId="7AD5808C" w:rsidR="00E72B24" w:rsidRDefault="00E72B24" w:rsidP="00142B0E">
      <w:pPr>
        <w:pStyle w:val="ListParagraph"/>
        <w:numPr>
          <w:ilvl w:val="0"/>
          <w:numId w:val="1"/>
        </w:numPr>
        <w:spacing w:after="0" w:line="360" w:lineRule="auto"/>
      </w:pPr>
      <w:hyperlink r:id="rId14" w:history="1">
        <w:r>
          <w:rPr>
            <w:rStyle w:val="Hyperlink"/>
          </w:rPr>
          <w:t>Proposed Coastal Plan 2016.pdf (wcrc.govt.nz)</w:t>
        </w:r>
      </w:hyperlink>
    </w:p>
    <w:p w14:paraId="174602BD" w14:textId="77777777" w:rsidR="00142B0E" w:rsidRDefault="00142B0E" w:rsidP="00142B0E">
      <w:pPr>
        <w:pStyle w:val="Heading1"/>
        <w:spacing w:before="0" w:line="360" w:lineRule="auto"/>
      </w:pPr>
    </w:p>
    <w:p w14:paraId="27AB8E7E" w14:textId="1126C451" w:rsidR="00E751BF" w:rsidRDefault="00E751BF" w:rsidP="00142B0E">
      <w:pPr>
        <w:pStyle w:val="Heading1"/>
        <w:spacing w:before="0" w:line="360" w:lineRule="auto"/>
      </w:pPr>
      <w:r>
        <w:t xml:space="preserve">Territorial Authority Planning Documents </w:t>
      </w:r>
    </w:p>
    <w:p w14:paraId="2E024A26" w14:textId="77777777" w:rsidR="00E72B24" w:rsidRDefault="00E72B24" w:rsidP="00142B0E">
      <w:pPr>
        <w:spacing w:after="0" w:line="360" w:lineRule="auto"/>
      </w:pPr>
    </w:p>
    <w:p w14:paraId="34998B27" w14:textId="5BC6FD47" w:rsidR="00E72B24" w:rsidRPr="00E72B24" w:rsidRDefault="00E72B24" w:rsidP="00142B0E">
      <w:pPr>
        <w:spacing w:after="0" w:line="360" w:lineRule="auto"/>
      </w:pPr>
      <w:r>
        <w:t>Grey District Plan:</w:t>
      </w:r>
    </w:p>
    <w:p w14:paraId="44F6C0A4" w14:textId="5672039A" w:rsidR="00135412" w:rsidRDefault="0051648E" w:rsidP="00142B0E">
      <w:pPr>
        <w:pStyle w:val="ListParagraph"/>
        <w:numPr>
          <w:ilvl w:val="0"/>
          <w:numId w:val="2"/>
        </w:numPr>
        <w:spacing w:after="0" w:line="360" w:lineRule="auto"/>
      </w:pPr>
      <w:hyperlink r:id="rId15" w:history="1">
        <w:r>
          <w:rPr>
            <w:rStyle w:val="Hyperlink"/>
          </w:rPr>
          <w:t>Grey District Plan - Grey District Council (greydc.govt.nz)</w:t>
        </w:r>
      </w:hyperlink>
    </w:p>
    <w:p w14:paraId="7ACF9646" w14:textId="063F4BCC" w:rsidR="00E72B24" w:rsidRDefault="00FE161D" w:rsidP="00142B0E">
      <w:pPr>
        <w:pStyle w:val="ListParagraph"/>
        <w:numPr>
          <w:ilvl w:val="0"/>
          <w:numId w:val="2"/>
        </w:numPr>
        <w:spacing w:after="0" w:line="360" w:lineRule="auto"/>
      </w:pPr>
      <w:hyperlink r:id="rId16" w:history="1">
        <w:r>
          <w:rPr>
            <w:rStyle w:val="Hyperlink"/>
          </w:rPr>
          <w:t>Grey &gt; Property (t1cloud.com)</w:t>
        </w:r>
      </w:hyperlink>
    </w:p>
    <w:p w14:paraId="033D912B" w14:textId="77777777" w:rsidR="00142B0E" w:rsidRDefault="00142B0E" w:rsidP="00142B0E">
      <w:pPr>
        <w:spacing w:after="0" w:line="360" w:lineRule="auto"/>
      </w:pPr>
    </w:p>
    <w:p w14:paraId="2AAE619C" w14:textId="73E3BFAF" w:rsidR="00E72B24" w:rsidRDefault="00E72B24" w:rsidP="00142B0E">
      <w:pPr>
        <w:spacing w:after="0" w:line="360" w:lineRule="auto"/>
      </w:pPr>
      <w:r>
        <w:t>Combined West Coast Proposed District Plan</w:t>
      </w:r>
    </w:p>
    <w:p w14:paraId="6E74272C" w14:textId="7BEF697A" w:rsidR="0051648E" w:rsidRDefault="0080418A" w:rsidP="00142B0E">
      <w:pPr>
        <w:pStyle w:val="ListParagraph"/>
        <w:numPr>
          <w:ilvl w:val="0"/>
          <w:numId w:val="2"/>
        </w:numPr>
        <w:spacing w:after="0" w:line="360" w:lineRule="auto"/>
      </w:pPr>
      <w:hyperlink r:id="rId17" w:history="1">
        <w:r>
          <w:rPr>
            <w:rStyle w:val="Hyperlink"/>
          </w:rPr>
          <w:t xml:space="preserve">Home - </w:t>
        </w:r>
        <w:proofErr w:type="spellStart"/>
        <w:r>
          <w:rPr>
            <w:rStyle w:val="Hyperlink"/>
          </w:rPr>
          <w:t>Te</w:t>
        </w:r>
        <w:proofErr w:type="spellEnd"/>
        <w:r>
          <w:rPr>
            <w:rStyle w:val="Hyperlink"/>
          </w:rPr>
          <w:t xml:space="preserve"> Tai o </w:t>
        </w:r>
        <w:proofErr w:type="spellStart"/>
        <w:r>
          <w:rPr>
            <w:rStyle w:val="Hyperlink"/>
          </w:rPr>
          <w:t>Poutini</w:t>
        </w:r>
        <w:proofErr w:type="spellEnd"/>
        <w:r>
          <w:rPr>
            <w:rStyle w:val="Hyperlink"/>
          </w:rPr>
          <w:t xml:space="preserve"> Plan (isoplan.co.nz)</w:t>
        </w:r>
      </w:hyperlink>
    </w:p>
    <w:p w14:paraId="12A2569C" w14:textId="4B643F3D" w:rsidR="00142B0E" w:rsidRDefault="00142B0E" w:rsidP="00142B0E">
      <w:pPr>
        <w:pStyle w:val="ListParagraph"/>
        <w:numPr>
          <w:ilvl w:val="0"/>
          <w:numId w:val="2"/>
        </w:numPr>
        <w:spacing w:after="0" w:line="360" w:lineRule="auto"/>
      </w:pPr>
      <w:r>
        <w:t>Note: Maps are also available at the same link</w:t>
      </w:r>
    </w:p>
    <w:p w14:paraId="732718D3" w14:textId="77777777" w:rsidR="0080418A" w:rsidRDefault="0080418A" w:rsidP="00142B0E">
      <w:pPr>
        <w:spacing w:after="0" w:line="360" w:lineRule="auto"/>
      </w:pPr>
    </w:p>
    <w:p w14:paraId="571DC4B8" w14:textId="77777777" w:rsidR="00FE4BED" w:rsidRDefault="00FE4BED" w:rsidP="00142B0E">
      <w:pPr>
        <w:spacing w:after="0" w:line="360" w:lineRule="auto"/>
      </w:pPr>
    </w:p>
    <w:sectPr w:rsidR="00FE4B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073FC"/>
    <w:multiLevelType w:val="hybridMultilevel"/>
    <w:tmpl w:val="9C46A8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D2C51"/>
    <w:multiLevelType w:val="hybridMultilevel"/>
    <w:tmpl w:val="AD761B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613773">
    <w:abstractNumId w:val="0"/>
  </w:num>
  <w:num w:numId="2" w16cid:durableId="253050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ED"/>
    <w:rsid w:val="00135412"/>
    <w:rsid w:val="00142B0E"/>
    <w:rsid w:val="00470A11"/>
    <w:rsid w:val="00492773"/>
    <w:rsid w:val="0051648E"/>
    <w:rsid w:val="0053533C"/>
    <w:rsid w:val="0054467E"/>
    <w:rsid w:val="005460A5"/>
    <w:rsid w:val="005704BC"/>
    <w:rsid w:val="00733184"/>
    <w:rsid w:val="00773F4C"/>
    <w:rsid w:val="007A6731"/>
    <w:rsid w:val="0080418A"/>
    <w:rsid w:val="00A93AB2"/>
    <w:rsid w:val="00B50252"/>
    <w:rsid w:val="00C74888"/>
    <w:rsid w:val="00DC5887"/>
    <w:rsid w:val="00E72B24"/>
    <w:rsid w:val="00E751BF"/>
    <w:rsid w:val="00F16211"/>
    <w:rsid w:val="00F4222C"/>
    <w:rsid w:val="00FC6EF2"/>
    <w:rsid w:val="00FE161D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BC232"/>
  <w15:chartTrackingRefBased/>
  <w15:docId w15:val="{583AB1D6-F7FB-48D4-A227-AABAE350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51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A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4B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BE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5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A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C5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vironment.govt.nz/assets/publications/biodiversity/National-Policy-Statement-for-Indigenous-Biodiversity.pdf" TargetMode="External"/><Relationship Id="rId13" Type="http://schemas.openxmlformats.org/officeDocument/2006/relationships/hyperlink" Target="https://www.wcrc.govt.nz/repository/libraries/id:2459ikxj617q9ser65rr/hierarchy/Documents/Publications/Regional%20Plans/Regional%20Coastal%20Plan/Operative%20Regional%20Coastal%20Plan%20200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environment.govt.nz/assets/publications/National-Policy-Statement-for-Freshwater-Management-2020.pdf" TargetMode="External"/><Relationship Id="rId12" Type="http://schemas.openxmlformats.org/officeDocument/2006/relationships/hyperlink" Target="https://www.wcrc.govt.nz/repository/libraries/id:2459ikxj617q9ser65rr/hierarchy/Documents/Publications/Regional%20Plans/Regional%20Air%20Quality%20Plan/Regional%20Air%20Quality%20Plan.pdf" TargetMode="External"/><Relationship Id="rId17" Type="http://schemas.openxmlformats.org/officeDocument/2006/relationships/hyperlink" Target="https://westcoast.isoplan.co.nz/epla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reydc.spatial.t1cloud.com/spatial/IntraMaps/?configId=2f6f83a4-782b-45eb-9b60-d5819e718428&amp;project=Grey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www.legislation.govt.nz/regulation/public/2020/0174/latest/LMS364099.html" TargetMode="External"/><Relationship Id="rId11" Type="http://schemas.openxmlformats.org/officeDocument/2006/relationships/hyperlink" Target="https://www.wcrc.govt.nz/publications/regional-plans/regional-land-and-water-plan/regional-land-and-water-plan-resources" TargetMode="External"/><Relationship Id="rId5" Type="http://schemas.openxmlformats.org/officeDocument/2006/relationships/hyperlink" Target="https://legislation.govt.nz/act/public/1991/0069/latest/DLM230265.html" TargetMode="External"/><Relationship Id="rId15" Type="http://schemas.openxmlformats.org/officeDocument/2006/relationships/hyperlink" Target="https://www.greydc.govt.nz/06your-home/planning-and-resource-consents/complete-plan" TargetMode="External"/><Relationship Id="rId10" Type="http://schemas.openxmlformats.org/officeDocument/2006/relationships/hyperlink" Target="https://www.wcrc.govt.nz/repository/libraries/id:2459ikxj617q9ser65rr/hierarchy/Documents/Publications/Regional%20Plans/Regional%20Policy%20Statement/Operative%20RPS%20final%2014%20July%202020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oc.govt.nz/about-us/science-publications/conservation-publications/marine-and-coastal/new-zealand-coastal-policy-statement/new-zealand-coastal-policy-statement-2010/" TargetMode="External"/><Relationship Id="rId14" Type="http://schemas.openxmlformats.org/officeDocument/2006/relationships/hyperlink" Target="https://www.wcrc.govt.nz/repository/libraries/id:2459ikxj617q9ser65rr/hierarchy/Documents/Publications/Regional%20Plans/Regional%20Coastal%20Plan/Proposed%20Coastal%20Plan%202016.pdf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A412DFAE521A4095D3D14F40AB3248" ma:contentTypeVersion="17" ma:contentTypeDescription="Create a new document." ma:contentTypeScope="" ma:versionID="5ddaa07796aab2d31d5682e541100413">
  <xsd:schema xmlns:xsd="http://www.w3.org/2001/XMLSchema" xmlns:xs="http://www.w3.org/2001/XMLSchema" xmlns:p="http://schemas.microsoft.com/office/2006/metadata/properties" xmlns:ns2="40c42d3a-da60-4e24-bd34-64665fa43c29" xmlns:ns3="fc96a824-3fc1-4983-9d3e-ee21053ac8a7" targetNamespace="http://schemas.microsoft.com/office/2006/metadata/properties" ma:root="true" ma:fieldsID="476f4c8c77929c0f53546e56c6f2a874" ns2:_="" ns3:_="">
    <xsd:import namespace="40c42d3a-da60-4e24-bd34-64665fa43c29"/>
    <xsd:import namespace="fc96a824-3fc1-4983-9d3e-ee21053ac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42d3a-da60-4e24-bd34-64665fa43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3550ca-ddb7-40e2-9434-dc5fef99ad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6a824-3fc1-4983-9d3e-ee21053ac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3589ad3-0d0a-45d9-a558-a010003ddb82}" ma:internalName="TaxCatchAll" ma:showField="CatchAllData" ma:web="fc96a824-3fc1-4983-9d3e-ee21053ac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96a824-3fc1-4983-9d3e-ee21053ac8a7" xsi:nil="true"/>
    <lcf76f155ced4ddcb4097134ff3c332f xmlns="40c42d3a-da60-4e24-bd34-64665fa43c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EF5F9A-04B4-4393-B8DD-A271C1C5DA1D}"/>
</file>

<file path=customXml/itemProps2.xml><?xml version="1.0" encoding="utf-8"?>
<ds:datastoreItem xmlns:ds="http://schemas.openxmlformats.org/officeDocument/2006/customXml" ds:itemID="{2AF9D891-8E26-4AE2-87CB-5D5813FE8279}"/>
</file>

<file path=customXml/itemProps3.xml><?xml version="1.0" encoding="utf-8"?>
<ds:datastoreItem xmlns:ds="http://schemas.openxmlformats.org/officeDocument/2006/customXml" ds:itemID="{05D0EFC9-F124-44A5-AEC5-342EE56098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Geddes - Perspective Consulting</dc:creator>
  <cp:keywords/>
  <dc:description/>
  <cp:lastModifiedBy>Mark Geddes - Perspective Consulting</cp:lastModifiedBy>
  <cp:revision>23</cp:revision>
  <dcterms:created xsi:type="dcterms:W3CDTF">2024-01-28T20:49:00Z</dcterms:created>
  <dcterms:modified xsi:type="dcterms:W3CDTF">2024-01-28T22:00:00Z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0x010100BCA412DFAE521A4095D3D14F40AB3248</vt:lpwstr>
  </property>
</Properties>
</file>